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420" w:rsidRPr="00A81420" w:rsidRDefault="00DE61DE" w:rsidP="00DE61DE">
      <w:pPr>
        <w:pStyle w:val="NormalWeb"/>
        <w:bidi/>
        <w:rPr>
          <w:rStyle w:val="Strong"/>
          <w:rFonts w:ascii="vazir" w:hAnsi="vazir" w:cs="B Nazanin"/>
          <w:rtl/>
        </w:rPr>
      </w:pPr>
      <w:r>
        <w:rPr>
          <w:rStyle w:val="Strong"/>
          <w:rFonts w:ascii="vazir" w:hAnsi="vazir" w:cs="B Nazanin" w:hint="cs"/>
          <w:rtl/>
        </w:rPr>
        <w:t xml:space="preserve">رزومه </w:t>
      </w:r>
    </w:p>
    <w:p w:rsidR="00A81420" w:rsidRPr="00A81420" w:rsidRDefault="00A81420" w:rsidP="00DE61DE">
      <w:pPr>
        <w:pStyle w:val="NormalWeb"/>
        <w:bidi/>
        <w:rPr>
          <w:rFonts w:cs="B Nazanin"/>
          <w:rtl/>
        </w:rPr>
      </w:pPr>
      <w:r w:rsidRPr="00A81420">
        <w:rPr>
          <w:rStyle w:val="Strong"/>
          <w:rFonts w:ascii="vazir" w:hAnsi="vazir" w:cs="B Nazanin" w:hint="cs"/>
          <w:color w:val="0000FF"/>
          <w:sz w:val="28"/>
          <w:szCs w:val="28"/>
          <w:rtl/>
        </w:rPr>
        <w:t>ن</w:t>
      </w:r>
      <w:r w:rsidRPr="00A81420">
        <w:rPr>
          <w:rStyle w:val="Strong"/>
          <w:rFonts w:ascii="vazir" w:hAnsi="vazir" w:cs="B Nazanin"/>
          <w:color w:val="0000FF"/>
          <w:sz w:val="28"/>
          <w:szCs w:val="28"/>
          <w:rtl/>
        </w:rPr>
        <w:t>ام و نام خانوادگی :</w:t>
      </w:r>
      <w:r w:rsidRPr="00A81420">
        <w:rPr>
          <w:rStyle w:val="Strong"/>
          <w:rFonts w:ascii="vazir" w:hAnsi="vazir" w:cs="B Nazanin"/>
          <w:rtl/>
        </w:rPr>
        <w:t xml:space="preserve"> </w:t>
      </w:r>
      <w:r w:rsidR="00DE61DE">
        <w:rPr>
          <w:rStyle w:val="Strong"/>
          <w:rFonts w:ascii="vazir" w:hAnsi="vazir" w:cs="B Nazanin" w:hint="cs"/>
          <w:rtl/>
        </w:rPr>
        <w:t>مهدی نوبانی</w:t>
      </w:r>
    </w:p>
    <w:p w:rsidR="00A81420" w:rsidRPr="00A81420" w:rsidRDefault="00DE61DE" w:rsidP="00DE61DE">
      <w:pPr>
        <w:pStyle w:val="NormalWeb"/>
        <w:bidi/>
        <w:rPr>
          <w:rFonts w:cs="B Nazanin"/>
          <w:rtl/>
        </w:rPr>
      </w:pPr>
      <w:r>
        <w:rPr>
          <w:rStyle w:val="Strong"/>
          <w:rFonts w:ascii="vazir" w:hAnsi="vazir" w:cs="B Nazanin"/>
          <w:color w:val="0000FF"/>
          <w:sz w:val="28"/>
          <w:szCs w:val="28"/>
          <w:rtl/>
        </w:rPr>
        <w:t>مت</w:t>
      </w:r>
      <w:r>
        <w:rPr>
          <w:rStyle w:val="Strong"/>
          <w:rFonts w:ascii="vazir" w:hAnsi="vazir" w:cs="B Nazanin" w:hint="cs"/>
          <w:color w:val="0000FF"/>
          <w:sz w:val="28"/>
          <w:szCs w:val="28"/>
          <w:rtl/>
        </w:rPr>
        <w:t>ولد</w:t>
      </w:r>
      <w:r w:rsidR="00A81420" w:rsidRPr="00A81420">
        <w:rPr>
          <w:rStyle w:val="Strong"/>
          <w:rFonts w:ascii="vazir" w:hAnsi="vazir" w:cs="B Nazanin"/>
          <w:rtl/>
        </w:rPr>
        <w:t xml:space="preserve"> : </w:t>
      </w:r>
      <w:r>
        <w:rPr>
          <w:rStyle w:val="Strong"/>
          <w:rFonts w:ascii="vazir" w:hAnsi="vazir" w:cs="B Nazanin" w:hint="cs"/>
          <w:rtl/>
        </w:rPr>
        <w:t>01/07/1357</w:t>
      </w:r>
    </w:p>
    <w:p w:rsidR="00A81420" w:rsidRPr="00DE61DE" w:rsidRDefault="00A81420" w:rsidP="00DE61DE">
      <w:pPr>
        <w:pStyle w:val="NoSpacing"/>
        <w:jc w:val="right"/>
        <w:rPr>
          <w:rFonts w:cs="B Nazanin"/>
          <w:rtl/>
        </w:rPr>
      </w:pPr>
      <w:r w:rsidRPr="00A81420">
        <w:rPr>
          <w:rStyle w:val="Strong"/>
          <w:rFonts w:ascii="vazir" w:hAnsi="vazir" w:cs="B Nazanin"/>
          <w:color w:val="0000FF"/>
          <w:sz w:val="28"/>
          <w:szCs w:val="28"/>
          <w:rtl/>
        </w:rPr>
        <w:t>تحصیلات :</w:t>
      </w:r>
      <w:r w:rsidRPr="00A81420">
        <w:rPr>
          <w:rStyle w:val="Strong"/>
          <w:rFonts w:ascii="Cambria" w:hAnsi="Cambria" w:cs="Cambria" w:hint="cs"/>
          <w:color w:val="0000FF"/>
          <w:sz w:val="28"/>
          <w:szCs w:val="28"/>
          <w:rtl/>
        </w:rPr>
        <w:t> </w:t>
      </w:r>
      <w:r w:rsidRPr="00A81420">
        <w:rPr>
          <w:rFonts w:ascii="Cambria" w:hAnsi="Cambria" w:cs="Cambria" w:hint="cs"/>
          <w:rtl/>
        </w:rPr>
        <w:t> </w:t>
      </w:r>
    </w:p>
    <w:p w:rsidR="00DE61DE" w:rsidRPr="00DE61DE" w:rsidRDefault="00DE61DE" w:rsidP="00DE61DE">
      <w:pPr>
        <w:pStyle w:val="NoSpacing"/>
        <w:jc w:val="right"/>
        <w:rPr>
          <w:rFonts w:cs="B Nazanin"/>
          <w:b/>
          <w:bCs/>
          <w:sz w:val="24"/>
          <w:szCs w:val="24"/>
        </w:rPr>
      </w:pPr>
      <w:r w:rsidRPr="00DE61DE">
        <w:rPr>
          <w:rFonts w:cs="B Nazanin"/>
          <w:b/>
          <w:bCs/>
          <w:sz w:val="24"/>
          <w:szCs w:val="24"/>
          <w:rtl/>
        </w:rPr>
        <w:t>کارشناسی مهندسی معماری</w:t>
      </w:r>
    </w:p>
    <w:p w:rsidR="00DE61DE" w:rsidRPr="00DE61DE" w:rsidRDefault="00DE61DE" w:rsidP="00DE61DE">
      <w:pPr>
        <w:pStyle w:val="NoSpacing"/>
        <w:jc w:val="right"/>
        <w:rPr>
          <w:rFonts w:ascii="Times New Roman" w:eastAsia="Times New Roman" w:hAnsi="Times New Roman" w:cs="B Nazanin"/>
          <w:b/>
          <w:bCs/>
          <w:sz w:val="24"/>
          <w:szCs w:val="24"/>
        </w:rPr>
      </w:pPr>
      <w:r w:rsidRPr="00DE61DE">
        <w:rPr>
          <w:rFonts w:ascii="Times New Roman" w:eastAsia="Times New Roman" w:hAnsi="Times New Roman" w:cs="B Nazanin"/>
          <w:b/>
          <w:bCs/>
          <w:sz w:val="24"/>
          <w:szCs w:val="24"/>
        </w:rPr>
        <w:t> </w:t>
      </w:r>
    </w:p>
    <w:p w:rsidR="00A81420" w:rsidRPr="00DE61DE" w:rsidRDefault="00DE61DE" w:rsidP="00DE61DE">
      <w:pPr>
        <w:pStyle w:val="NoSpacing"/>
        <w:jc w:val="right"/>
        <w:rPr>
          <w:rFonts w:ascii="Times New Roman" w:eastAsia="Times New Roman" w:hAnsi="Times New Roman" w:cs="B Nazanin"/>
          <w:b/>
          <w:bCs/>
          <w:sz w:val="24"/>
          <w:szCs w:val="24"/>
          <w:rtl/>
        </w:rPr>
      </w:pPr>
      <w:r w:rsidRPr="00DE61DE">
        <w:rPr>
          <w:rFonts w:ascii="Times New Roman" w:eastAsia="Times New Roman" w:hAnsi="Times New Roman" w:cs="B Nazanin"/>
          <w:b/>
          <w:bCs/>
          <w:sz w:val="24"/>
          <w:szCs w:val="24"/>
          <w:rtl/>
        </w:rPr>
        <w:t>کارشناسی ارشد مدیریت بازرگانی</w:t>
      </w:r>
      <w:bookmarkStart w:id="0" w:name="_GoBack"/>
      <w:bookmarkEnd w:id="0"/>
    </w:p>
    <w:p w:rsidR="00A81420" w:rsidRDefault="00A81420" w:rsidP="009A0A90">
      <w:pPr>
        <w:pStyle w:val="NormalWeb"/>
        <w:bidi/>
        <w:rPr>
          <w:rStyle w:val="Strong"/>
          <w:rFonts w:ascii="vazir" w:hAnsi="vazir" w:cs="B Nazanin"/>
          <w:color w:val="0000FF"/>
          <w:sz w:val="28"/>
          <w:szCs w:val="28"/>
          <w:rtl/>
        </w:rPr>
      </w:pPr>
      <w:r w:rsidRPr="00A81420">
        <w:rPr>
          <w:rStyle w:val="Strong"/>
          <w:rFonts w:ascii="vazir" w:hAnsi="vazir" w:cs="B Nazanin"/>
          <w:color w:val="0000FF"/>
          <w:sz w:val="28"/>
          <w:szCs w:val="28"/>
          <w:rtl/>
        </w:rPr>
        <w:t xml:space="preserve">سوابق </w:t>
      </w:r>
      <w:r w:rsidR="009A0A90">
        <w:rPr>
          <w:rStyle w:val="Strong"/>
          <w:rFonts w:ascii="vazir" w:hAnsi="vazir" w:cs="B Nazanin" w:hint="cs"/>
          <w:color w:val="0000FF"/>
          <w:sz w:val="28"/>
          <w:szCs w:val="28"/>
          <w:rtl/>
        </w:rPr>
        <w:t xml:space="preserve"> اجرایی</w:t>
      </w:r>
      <w:r w:rsidRPr="00A81420">
        <w:rPr>
          <w:rStyle w:val="Strong"/>
          <w:rFonts w:ascii="vazir" w:hAnsi="vazir" w:cs="B Nazanin"/>
          <w:color w:val="0000FF"/>
          <w:sz w:val="28"/>
          <w:szCs w:val="28"/>
          <w:rtl/>
        </w:rPr>
        <w:t>:</w:t>
      </w:r>
    </w:p>
    <w:p w:rsidR="00DE61DE" w:rsidRPr="00DE61DE" w:rsidRDefault="00DE61DE" w:rsidP="00DE61DE">
      <w:pPr>
        <w:pStyle w:val="NoSpacing"/>
        <w:bidi/>
        <w:jc w:val="both"/>
        <w:rPr>
          <w:rFonts w:cs="B Nazanin"/>
          <w:b/>
          <w:bCs/>
          <w:sz w:val="24"/>
          <w:szCs w:val="24"/>
          <w:rtl/>
        </w:rPr>
      </w:pPr>
      <w:r w:rsidRPr="00DE61DE">
        <w:rPr>
          <w:rFonts w:cs="B Nazanin"/>
          <w:b/>
          <w:bCs/>
          <w:sz w:val="24"/>
          <w:szCs w:val="24"/>
          <w:rtl/>
        </w:rPr>
        <w:t>وی مدیریت شرکت اعتماد تجارت میثاق ،معاونت خدماتی و رفاهی و پشتیبانی کارکنان سپاه امام سجاد(ع)،مدیر معاونت مهندسی و مجری طرح های عمرانی استان هرمزگان ،مدیر کل بنیاد تعاون سپاه استان هرمزگان،ریس سازمان بسیج مهندسین استان</w:t>
      </w:r>
      <w:r w:rsidRPr="00DE61DE">
        <w:rPr>
          <w:rFonts w:cs="B Nazanin" w:hint="cs"/>
          <w:b/>
          <w:bCs/>
          <w:sz w:val="24"/>
          <w:szCs w:val="24"/>
          <w:rtl/>
        </w:rPr>
        <w:t xml:space="preserve"> </w:t>
      </w:r>
      <w:r w:rsidRPr="00DE61DE">
        <w:rPr>
          <w:rFonts w:cs="B Nazanin"/>
          <w:b/>
          <w:bCs/>
          <w:sz w:val="24"/>
          <w:szCs w:val="24"/>
          <w:rtl/>
        </w:rPr>
        <w:t>هرمزگان،سرپرست شرکت جهاد خانه سازی سپاه امام سجاد(ع)،عضو سازمان نظام مهندسی،مدرس دانشگاه آزاد اسلامی واحد بندر عباس،استاد دانشگاه علوم قرانی دانشگاه امام حسین ،مسول بسیج دانشجویی دانشگاه آزاد بندر عباس ،کارشناس املاک معاونت</w:t>
      </w:r>
    </w:p>
    <w:p w:rsidR="00DE61DE" w:rsidRPr="00DE61DE" w:rsidRDefault="00DE61DE" w:rsidP="00DE61DE">
      <w:pPr>
        <w:pStyle w:val="NoSpacing"/>
        <w:bidi/>
        <w:jc w:val="both"/>
        <w:rPr>
          <w:rFonts w:cs="B Nazanin"/>
          <w:b/>
          <w:bCs/>
          <w:sz w:val="24"/>
          <w:szCs w:val="24"/>
          <w:rtl/>
        </w:rPr>
      </w:pPr>
      <w:r w:rsidRPr="00DE61DE">
        <w:rPr>
          <w:rFonts w:ascii="Cambria" w:hAnsi="Cambria" w:cs="Cambria" w:hint="cs"/>
          <w:b/>
          <w:bCs/>
          <w:sz w:val="24"/>
          <w:szCs w:val="24"/>
          <w:rtl/>
        </w:rPr>
        <w:t> </w:t>
      </w:r>
    </w:p>
    <w:p w:rsidR="00A81420" w:rsidRPr="00DE61DE" w:rsidRDefault="00DE61DE" w:rsidP="00DE61DE">
      <w:pPr>
        <w:pStyle w:val="NoSpacing"/>
        <w:bidi/>
        <w:jc w:val="both"/>
        <w:rPr>
          <w:rFonts w:cs="B Nazanin"/>
          <w:b/>
          <w:bCs/>
          <w:sz w:val="24"/>
          <w:szCs w:val="24"/>
          <w:rtl/>
        </w:rPr>
      </w:pPr>
      <w:r w:rsidRPr="00DE61DE">
        <w:rPr>
          <w:rFonts w:cs="B Nazanin"/>
          <w:b/>
          <w:bCs/>
          <w:sz w:val="24"/>
          <w:szCs w:val="24"/>
          <w:rtl/>
        </w:rPr>
        <w:t>مهندسی سپاه امام سجاد(ع) وکارشناسی ساختمان معاونت مهندسی سپاه امام سجاد(ع) را بر عهده داشته است. نوبانی علاوه بر سوابق اجرائی ،مدیریتی و شغلی فعالیتها و افتخارات ورزشی نیز دارد ،و به عنوان ریاست هیتهای کشتی ،تیر اندازی و اسکواش استان</w:t>
      </w:r>
      <w:r w:rsidRPr="00DE61DE">
        <w:rPr>
          <w:rFonts w:cs="B Nazanin" w:hint="cs"/>
          <w:b/>
          <w:bCs/>
          <w:sz w:val="24"/>
          <w:szCs w:val="24"/>
          <w:rtl/>
        </w:rPr>
        <w:t xml:space="preserve"> </w:t>
      </w:r>
      <w:r w:rsidRPr="00DE61DE">
        <w:rPr>
          <w:rFonts w:cs="B Nazanin"/>
          <w:b/>
          <w:bCs/>
          <w:sz w:val="24"/>
          <w:szCs w:val="24"/>
          <w:rtl/>
        </w:rPr>
        <w:t>هرمزگان ،مسول کمیته مسابقات هیت ورزشهای رزمی ،سرپرست هیت بیماران خاص و پیوند اعضا،مسول سبک نانچوان استان هرمزگان،مربی رسمی فدراسیون اسکواش،مربی رسمی فدراسیون نیو کونگ فو،مربی رسمی فدراسیون ووشو،مدیر مسول باشگاه ذوالفقار</w:t>
      </w:r>
      <w:r w:rsidRPr="00DE61DE">
        <w:rPr>
          <w:rFonts w:cs="B Nazanin" w:hint="cs"/>
          <w:b/>
          <w:bCs/>
          <w:sz w:val="24"/>
          <w:szCs w:val="24"/>
          <w:rtl/>
        </w:rPr>
        <w:t xml:space="preserve"> </w:t>
      </w:r>
      <w:r w:rsidRPr="00DE61DE">
        <w:rPr>
          <w:rFonts w:cs="B Nazanin"/>
          <w:b/>
          <w:bCs/>
          <w:sz w:val="24"/>
          <w:szCs w:val="24"/>
          <w:rtl/>
        </w:rPr>
        <w:t>خلیج فارس، داور رسمی فدراسیون کونگ فو،داور رسمی فدراسیون ووشو،عضو هیت ژوری ووشو استان ،عضو تیم تیر اندازی بسیج استان و عضو تیم منتخب دومیدانی استان هرمزگان بوده است، کسب ٦ مدال طلای کشوری ٧ مدال نقره کشوری و ٤ مدال برنزکشوری در</w:t>
      </w:r>
      <w:r w:rsidRPr="00DE61DE">
        <w:rPr>
          <w:rFonts w:cs="B Nazanin" w:hint="cs"/>
          <w:b/>
          <w:bCs/>
          <w:sz w:val="24"/>
          <w:szCs w:val="24"/>
          <w:rtl/>
        </w:rPr>
        <w:t xml:space="preserve"> </w:t>
      </w:r>
      <w:r w:rsidRPr="00DE61DE">
        <w:rPr>
          <w:rFonts w:cs="B Nazanin"/>
          <w:b/>
          <w:bCs/>
          <w:sz w:val="24"/>
          <w:szCs w:val="24"/>
          <w:rtl/>
        </w:rPr>
        <w:t xml:space="preserve">رشته ووشو بخشی از افتخارات و کارنامه درخشان ورزشی اوست </w:t>
      </w:r>
      <w:r w:rsidRPr="00DE61DE">
        <w:rPr>
          <w:rFonts w:cs="B Nazanin"/>
          <w:b/>
          <w:bCs/>
          <w:sz w:val="24"/>
          <w:szCs w:val="24"/>
          <w:rtl/>
          <w:lang w:bidi="fa-IR"/>
        </w:rPr>
        <w:t>۰</w:t>
      </w:r>
      <w:r w:rsidRPr="00DE61DE">
        <w:rPr>
          <w:rFonts w:cs="B Nazanin"/>
          <w:b/>
          <w:bCs/>
          <w:sz w:val="24"/>
          <w:szCs w:val="24"/>
          <w:rtl/>
        </w:rPr>
        <w:t xml:space="preserve"> وی علاوه بر فعالیت های ورزشی و اجرائی مدرس دوره های آموزشی متعددی از جمله :کنترل منابع انسانی ، رفتارهای سازمانی ،ارتباط موثر با دیگران وتکریم ارباب رجوع بوده نظم و انضباط شغلی ، تکریم</w:t>
      </w:r>
      <w:r w:rsidRPr="00DE61DE">
        <w:rPr>
          <w:rFonts w:cs="B Nazanin" w:hint="cs"/>
          <w:b/>
          <w:bCs/>
          <w:sz w:val="24"/>
          <w:szCs w:val="24"/>
          <w:rtl/>
        </w:rPr>
        <w:t xml:space="preserve"> </w:t>
      </w:r>
      <w:r w:rsidRPr="00DE61DE">
        <w:rPr>
          <w:rFonts w:cs="B Nazanin"/>
          <w:b/>
          <w:bCs/>
          <w:sz w:val="24"/>
          <w:szCs w:val="24"/>
          <w:rtl/>
        </w:rPr>
        <w:t>ویژه ارباب رجوع ،توجه به احاد مردم در جهت خدمات رسانی بهتر و حل مشکلات انها با رعایت حقوق شهروندی و بهره وری مفید از توانایی های نیروی انسانی در محیط کار بر اساس ظرفیت ها ی کارمندان و شاغلین ازخصوصیات مدیریتی ایشان می باشد. مهندس نوبانی</w:t>
      </w:r>
      <w:r w:rsidRPr="00DE61DE">
        <w:rPr>
          <w:rFonts w:cs="B Nazanin" w:hint="cs"/>
          <w:b/>
          <w:bCs/>
          <w:sz w:val="24"/>
          <w:szCs w:val="24"/>
          <w:rtl/>
        </w:rPr>
        <w:t xml:space="preserve"> </w:t>
      </w:r>
      <w:r w:rsidRPr="00DE61DE">
        <w:rPr>
          <w:rFonts w:cs="B Nazanin"/>
          <w:b/>
          <w:bCs/>
          <w:sz w:val="24"/>
          <w:szCs w:val="24"/>
          <w:rtl/>
        </w:rPr>
        <w:t xml:space="preserve">در تاریخ </w:t>
      </w:r>
      <w:r w:rsidRPr="00DE61DE">
        <w:rPr>
          <w:rFonts w:cs="B Nazanin"/>
          <w:b/>
          <w:bCs/>
          <w:sz w:val="24"/>
          <w:szCs w:val="24"/>
          <w:rtl/>
          <w:lang w:bidi="fa-IR"/>
        </w:rPr>
        <w:t>۱۴۰۰/۰۵/۱۷</w:t>
      </w:r>
      <w:r w:rsidRPr="00DE61DE">
        <w:rPr>
          <w:rFonts w:cs="B Nazanin"/>
          <w:b/>
          <w:bCs/>
          <w:sz w:val="24"/>
          <w:szCs w:val="24"/>
          <w:rtl/>
        </w:rPr>
        <w:t xml:space="preserve"> از سوی شورای شهر بندر عباس به‌عنوان شهردار کلانشهر بندر عباس انتخاب شد و پس از صدور حکم در تاریخ </w:t>
      </w:r>
      <w:r w:rsidRPr="00DE61DE">
        <w:rPr>
          <w:rFonts w:cs="B Nazanin"/>
          <w:b/>
          <w:bCs/>
          <w:sz w:val="24"/>
          <w:szCs w:val="24"/>
          <w:rtl/>
          <w:lang w:bidi="fa-IR"/>
        </w:rPr>
        <w:t>۱۴۰۰/۰۷/۱۰</w:t>
      </w:r>
      <w:r w:rsidRPr="00DE61DE">
        <w:rPr>
          <w:rFonts w:cs="B Nazanin"/>
          <w:b/>
          <w:bCs/>
          <w:sz w:val="24"/>
          <w:szCs w:val="24"/>
          <w:rtl/>
        </w:rPr>
        <w:t xml:space="preserve"> آغاز به کار کرد</w:t>
      </w:r>
      <w:r w:rsidRPr="00DE61DE">
        <w:rPr>
          <w:rFonts w:ascii="Cambria" w:hAnsi="Cambria" w:cs="Cambria" w:hint="cs"/>
          <w:b/>
          <w:bCs/>
          <w:sz w:val="24"/>
          <w:szCs w:val="24"/>
          <w:rtl/>
        </w:rPr>
        <w:t>.</w:t>
      </w:r>
    </w:p>
    <w:p w:rsidR="00ED49A9" w:rsidRPr="00A81420" w:rsidRDefault="00ED49A9" w:rsidP="00A81420">
      <w:pPr>
        <w:bidi/>
        <w:rPr>
          <w:rFonts w:cs="B Nazanin"/>
        </w:rPr>
      </w:pPr>
    </w:p>
    <w:sectPr w:rsidR="00ED49A9" w:rsidRPr="00A81420" w:rsidSect="00DE61DE">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zir">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420"/>
    <w:rsid w:val="006C15C6"/>
    <w:rsid w:val="00757C86"/>
    <w:rsid w:val="009A0A90"/>
    <w:rsid w:val="00A81420"/>
    <w:rsid w:val="00DE61DE"/>
    <w:rsid w:val="00ED49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55123-6A1F-4360-86F5-F31CFEA3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14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1420"/>
    <w:rPr>
      <w:b/>
      <w:bCs/>
    </w:rPr>
  </w:style>
  <w:style w:type="paragraph" w:styleId="BalloonText">
    <w:name w:val="Balloon Text"/>
    <w:basedOn w:val="Normal"/>
    <w:link w:val="BalloonTextChar"/>
    <w:uiPriority w:val="99"/>
    <w:semiHidden/>
    <w:unhideWhenUsed/>
    <w:rsid w:val="009A0A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A90"/>
    <w:rPr>
      <w:rFonts w:ascii="Segoe UI" w:hAnsi="Segoe UI" w:cs="Segoe UI"/>
      <w:sz w:val="18"/>
      <w:szCs w:val="18"/>
    </w:rPr>
  </w:style>
  <w:style w:type="paragraph" w:styleId="NoSpacing">
    <w:name w:val="No Spacing"/>
    <w:uiPriority w:val="1"/>
    <w:qFormat/>
    <w:rsid w:val="00DE61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89816">
      <w:bodyDiv w:val="1"/>
      <w:marLeft w:val="0"/>
      <w:marRight w:val="0"/>
      <w:marTop w:val="0"/>
      <w:marBottom w:val="0"/>
      <w:divBdr>
        <w:top w:val="none" w:sz="0" w:space="0" w:color="auto"/>
        <w:left w:val="none" w:sz="0" w:space="0" w:color="auto"/>
        <w:bottom w:val="none" w:sz="0" w:space="0" w:color="auto"/>
        <w:right w:val="none" w:sz="0" w:space="0" w:color="auto"/>
      </w:divBdr>
    </w:div>
    <w:div w:id="585574933">
      <w:bodyDiv w:val="1"/>
      <w:marLeft w:val="0"/>
      <w:marRight w:val="0"/>
      <w:marTop w:val="0"/>
      <w:marBottom w:val="0"/>
      <w:divBdr>
        <w:top w:val="none" w:sz="0" w:space="0" w:color="auto"/>
        <w:left w:val="none" w:sz="0" w:space="0" w:color="auto"/>
        <w:bottom w:val="none" w:sz="0" w:space="0" w:color="auto"/>
        <w:right w:val="none" w:sz="0" w:space="0" w:color="auto"/>
      </w:divBdr>
    </w:div>
    <w:div w:id="179791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Forouzan Ravanpak</dc:creator>
  <cp:keywords/>
  <dc:description/>
  <cp:lastModifiedBy>Asma Safavi</cp:lastModifiedBy>
  <cp:revision>6</cp:revision>
  <cp:lastPrinted>2025-11-01T05:30:00Z</cp:lastPrinted>
  <dcterms:created xsi:type="dcterms:W3CDTF">2025-11-01T05:27:00Z</dcterms:created>
  <dcterms:modified xsi:type="dcterms:W3CDTF">2025-11-02T10:38:00Z</dcterms:modified>
</cp:coreProperties>
</file>